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FC" w:rsidRDefault="002940FC" w:rsidP="002940F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</w:pPr>
      <w:bookmarkStart w:id="0" w:name="OLE_LINK1"/>
      <w:r w:rsidRPr="002940F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伊斯</w:t>
      </w:r>
      <w:r w:rsidRPr="002940FC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兰在中</w:t>
      </w:r>
      <w:r w:rsidRPr="002940F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国</w:t>
      </w:r>
      <w:bookmarkEnd w:id="0"/>
    </w:p>
    <w:p w:rsidR="002940FC" w:rsidRPr="002940FC" w:rsidRDefault="002940FC" w:rsidP="002940F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2940F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2940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2940F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</w:p>
    <w:p w:rsidR="002940FC" w:rsidRDefault="002940FC" w:rsidP="002940F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933575"/>
            <wp:effectExtent l="19050" t="0" r="0" b="0"/>
            <wp:docPr id="47" name="Picture 1" descr="http://www.islamreligion.com/articles/images/Islam_in_China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Islam_in_China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FC" w:rsidRDefault="002940FC" w:rsidP="002940FC">
      <w:pPr>
        <w:jc w:val="center"/>
        <w:rPr>
          <w:rFonts w:hint="cs"/>
          <w:rtl/>
          <w:lang w:bidi="ar-EG"/>
        </w:rPr>
      </w:pP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940FC">
        <w:rPr>
          <w:rFonts w:ascii="MS Gothic" w:eastAsia="MS Gothic" w:hAnsi="MS Gothic" w:cs="MS Gothic"/>
          <w:color w:val="000000"/>
          <w:sz w:val="26"/>
          <w:szCs w:val="26"/>
        </w:rPr>
        <w:t>广州大寺也被称之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怀圣寺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，即</w:t>
      </w:r>
      <w:r w:rsidRPr="002940FC">
        <w:rPr>
          <w:rFonts w:ascii="MingLiU" w:eastAsia="MingLiU" w:hAnsi="MingLiU" w:cs="MingLiU"/>
          <w:color w:val="000000"/>
          <w:sz w:val="26"/>
          <w:szCs w:val="26"/>
        </w:rPr>
        <w:t>怀念先知穆罕默德圣人之意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，又因寺内有一光身柱形塔，故又称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“</w:t>
      </w:r>
      <w:r w:rsidRPr="002940FC">
        <w:rPr>
          <w:rFonts w:ascii="MS Gothic" w:eastAsia="MS Gothic" w:hAnsi="MS Gothic" w:cs="MS Gothic"/>
          <w:color w:val="000000"/>
          <w:sz w:val="26"/>
          <w:szCs w:val="26"/>
        </w:rPr>
        <w:t>光塔寺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  <w:r w:rsidRPr="002940FC">
        <w:rPr>
          <w:rFonts w:ascii="MingLiU" w:eastAsia="MingLiU" w:hAnsi="MingLiU" w:cs="MingLiU"/>
          <w:color w:val="000000"/>
          <w:sz w:val="26"/>
          <w:szCs w:val="26"/>
          <w:lang w:eastAsia="zh-CN"/>
        </w:rPr>
        <w:t>怀圣寺位于光塔路，及人民中路以东</w:t>
      </w:r>
      <w:r w:rsidRPr="002940F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公元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500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年之前，即伊斯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兰兴起之前，阿拉伯航海家们就已经同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“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中央帝国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bookmarkStart w:id="1" w:name="_ftnref17572"/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 HYPERLINK "http://www.islamreligion.com/cn/articles/486/" \l "_ftn17572" \o " </w:instrTex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据</w:instrTex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认为中国处于地球的中心</w:instrTex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——</w:instrTex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译者。</w:instrTex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" </w:instrTex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940F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zh-CN"/>
        </w:rPr>
        <w:t>[1]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  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（中国）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建立了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贸易关系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。阿拉伯商船从阿拉伯海湾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顶端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的巴士拉出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发，又说是从地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处波斯湾的盖斯镇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（西拉夫）。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航行至印度洋，途径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锡兰岛（斯里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兰卡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），横穿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苏门答腊岛和马来西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亚半岛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之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间的马六甲海峡，到达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中国南海。他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东南沿海港口的泉州、广州建立了商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栈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，其中一些阿拉伯人在中国定居，或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许这就是在中国的首批穆斯林，因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在先知接受启示期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间（公元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610-32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年），阿拉伯半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岛的居民大多已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经归信了伊斯兰</w:t>
      </w:r>
      <w:r w:rsidRPr="002940F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广州，早期阿拉伯人称之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为广府（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Khanfu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），后来建立了穆斯林商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业区，成为远近闻名的商贸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中心。广州，凭借自身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优越的地理位置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成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最古老的交易及国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际港口城市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，在中国扮演重要的角色，它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见证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了一系列的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历史事件，它使中国在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历史上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的地位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举足轻重，它也成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世界上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发展最快的一个地区，享有前所未有的繁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荣。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当先知穆罕默德（愿主福安之）建立麦地那穆斯林公社之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时，中国进入了长期的统一和防御时期。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早期的中国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编年史就有阿拉伯穆斯林的记载，并称之为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默德那国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。伊斯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兰在中国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古代被称之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“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清真教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”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（意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“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纯洁的宗教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”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）。一中国官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员曾描述麦加为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摩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诃末圣人（即先知穆罕默德）的出生地</w:t>
      </w:r>
      <w:r w:rsidRPr="002940F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lastRenderedPageBreak/>
        <w:t>有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关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伊斯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兰在中国的出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现有几个历史版本。一些史料记载，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首次到达中国的穆斯林是来自当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时迁往阿比西尼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亚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（埃塞俄比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亚）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的两伙穆斯林中一部分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，他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们历经数月来到中国</w:t>
      </w:r>
      <w:r w:rsidRPr="002940F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埃塞俄比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亚是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一些早期穆斯林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为逃避麦加古来氏部落的迫害选择的第一个避难之地。先知穆罕默德的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女儿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鲁卡娅，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女婿奥斯曼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本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阿凡，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还有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著名的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赛尔德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本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艾比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宛葛斯，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及其他一些杰出的圣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门弟子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曾奉先知穆罕默德之命迁往当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时的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阿比西尼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亚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。他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们成功地获得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了阿比西尼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亚尼加斯国王在阿克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苏姆城镇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的政治庇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护（公元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615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年）。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然而，一些圣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门弟子一直没有返回阿拉伯半岛。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他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们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或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许旅行到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了他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们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希望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获得生计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的其他地方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，或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许通过陆路或海路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最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终到达了中国，当时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中国正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处于隋王朝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统治时期（公元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581-618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年）。据一些史料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记载，赛尔德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艾比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宛葛斯和其他三位圣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门弟子在阿比西尼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亚国王的支持下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于公元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616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年从阿比西尼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亚（埃塞俄比亚）航行来到中国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赛尔德后来返回阿拉伯，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21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年后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带着一本《古兰经》又回到广州，同刘智在《天方至圣实录》（第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12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卷）中所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记述的基本吻合</w:t>
      </w:r>
      <w:r w:rsidRPr="002940F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据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说，其中一位生活在中国的圣门弟子于公元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635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年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归真，并葬于中国西部城镇哈密市郊。</w:t>
      </w:r>
      <w:proofErr w:type="gramStart"/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他的陵墓被称之为盖斯麻扎</w:t>
      </w:r>
      <w:bookmarkStart w:id="2" w:name="_ftnref17573"/>
      <w:proofErr w:type="gramEnd"/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"http://www.islamreligion.com/cn/articles/486/" \l "_ftn17573" \o " </w:instrTex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instrText>亦称</w:instrTex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\“</w:instrTex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instrText>盖斯拱北</w:instrTex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\”</w:instrTex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instrText>、</w:instrTex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\“</w:instrTex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instrText>绿拱北</w:instrTex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\”</w:instrTex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instrText>、</w:instrTex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\“</w:instrTex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instrText>圣人</w:instrTex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instrText>坟</w:instrTex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\”——</w:instrTex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instrText>译者。</w:instrTex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940F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，受到周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边许多地区民众的敬仰。它位于中国西北的新疆维吾尔自治区首府乌鲁木齐市以东约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400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英里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处。新疆是日本国土的四倍，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处于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中国的西北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边陲，有八个少数民族，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最大的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为操突厥语系的维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吾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尔族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。同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样因它是中国最大的伊斯兰化地区，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从而也占有十分重要的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战略地理位置</w:t>
      </w:r>
      <w:r w:rsidRPr="002940F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兰经》中明确阐述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，穆罕默德被派遣，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只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为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怜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悯全世界的人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21:107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），在另外一段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经文中又提到：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40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2940FC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我只派遣你</w:t>
      </w:r>
      <w:r w:rsidRPr="002940F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为全人类的报喜者和警告者，但世人大半不知道。</w:t>
      </w:r>
      <w:r w:rsidRPr="002940FC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2940FC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（</w:t>
      </w:r>
      <w:r w:rsidRPr="002940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34:28</w:t>
      </w:r>
      <w:r w:rsidRPr="002940FC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兰的这种普及性促使了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它被所有种族和民族的人民接受，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这在中国也得到了充分的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证实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。今天在中国各个少数民族的穆斯林人口，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已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远远超过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了包括沙特阿拉伯在内的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许多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阿拉伯国家的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总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人口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怀圣寺见证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着公元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纪中叶唐王朝时期（公元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618-907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年）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——“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中国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历史上的黄金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时代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伊斯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兰文化在中国数百年的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岁月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。正是在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这一时期，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先知穆罕默德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归真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年后，伊斯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兰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上的第三任正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统哈里发奥斯曼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本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阿凡（公元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644-656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年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伊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23-35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年）第一次派使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节到中国。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奥斯曼是最早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归信伊斯兰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并能背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记《古兰经》的圣门弟子之一。他性格温和、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腼腆，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先同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鲁卡娅结婚，鲁卡娅归真后，又同乌姆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库勒苏姆结婚（两个都是先知的女儿）。因此，被授予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“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祖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·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努莱尼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”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Dhu-n-Nurayn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，意即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“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具有两道光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的人）的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别号。奥斯曼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对伊斯兰最大的贡献是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lastRenderedPageBreak/>
        <w:t>搜集和整理《古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兰经》，并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统一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定本，避免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传述之误和读法分歧，史称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“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奥斯曼定本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，他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还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命令复制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标准本分送至伊斯兰帝国的四周</w:t>
      </w:r>
      <w:r w:rsidRPr="002940FC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奥斯曼派遣由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赛尔德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艾比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宛葛斯（卒于公元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674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年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伊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55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年）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为首的使团来到中国，他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是最著名圣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门弟子之一，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岁时归信伊斯兰。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他曾参加先知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领导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的所有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</w:rPr>
        <w:t>战役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，是先知以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乐园相许诺的十大圣门弟子之一</w:t>
      </w:r>
      <w:r w:rsidRPr="002940F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在麦地那，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赛尔德利用自己的建筑学技能为礼拜大厅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增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设了拱顶（波斯帝国曾使用的拱形门厅）。后来，他按照早期伊斯兰建筑风格，并结合中国建筑风格，在中国建立了第一座清真寺</w:t>
      </w:r>
      <w:r w:rsidRPr="002940F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940FC" w:rsidRPr="002940FC" w:rsidRDefault="002940FC" w:rsidP="002940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根据古代唐朝史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书记载，由赛尔德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艾比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宛葛斯和其他圣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门弟子为首的麦地那国使团，于公元</w:t>
      </w:r>
      <w:r w:rsidRPr="002940FC">
        <w:rPr>
          <w:rFonts w:ascii="Times New Roman" w:eastAsia="Times New Roman" w:hAnsi="Times New Roman" w:cs="Times New Roman"/>
          <w:color w:val="000000"/>
          <w:sz w:val="26"/>
          <w:szCs w:val="26"/>
        </w:rPr>
        <w:t>650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年前往中国，途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经印度洋和中国南海，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</w:rPr>
        <w:t>到达著名港口广州</w:t>
      </w:r>
      <w:r w:rsidRPr="002940FC">
        <w:rPr>
          <w:rFonts w:ascii="MS Mincho" w:eastAsia="MS Mincho" w:hAnsi="MS Mincho" w:cs="MS Mincho" w:hint="eastAsia"/>
          <w:color w:val="000000"/>
          <w:sz w:val="26"/>
          <w:szCs w:val="26"/>
        </w:rPr>
        <w:t>，又</w:t>
      </w:r>
      <w:r w:rsidRPr="002940FC">
        <w:rPr>
          <w:rFonts w:ascii="PMingLiU" w:eastAsia="PMingLiU" w:hAnsi="PMingLiU" w:cs="PMingLiU" w:hint="eastAsia"/>
          <w:color w:val="000000"/>
          <w:sz w:val="26"/>
          <w:szCs w:val="26"/>
        </w:rPr>
        <w:t>陆路北上至长安（今西安），后来被称之为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2940F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丝绸之路</w:t>
      </w:r>
      <w:r w:rsidRPr="002940FC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2940F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</w:p>
    <w:p w:rsidR="002940FC" w:rsidRPr="002940FC" w:rsidRDefault="002940FC" w:rsidP="002940F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40FC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2940FC" w:rsidRPr="002940FC" w:rsidRDefault="002940FC" w:rsidP="002940F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40FC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2940FC" w:rsidRPr="002940FC" w:rsidRDefault="002940FC" w:rsidP="002940F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40FC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3" w:name="_ftn17572"/>
    <w:p w:rsidR="002940FC" w:rsidRPr="002940FC" w:rsidRDefault="002940FC" w:rsidP="002940FC">
      <w:pPr>
        <w:shd w:val="clear" w:color="auto" w:fill="E1F4FD"/>
        <w:bidi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0F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2940F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"http://www.islamreligion.com/cn/articles/486/" \l "_ftnref17572" \o "Back to the refrence of this footnote" </w:instrText>
      </w:r>
      <w:r w:rsidRPr="002940F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2940FC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2940F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"/>
      <w:r w:rsidRPr="002940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40FC">
        <w:rPr>
          <w:rFonts w:ascii="MS Mincho" w:eastAsia="MS Mincho" w:hAnsi="MS Mincho" w:cs="Times New Roman" w:hint="eastAsia"/>
          <w:color w:val="000000"/>
          <w:sz w:val="24"/>
          <w:szCs w:val="24"/>
          <w:lang w:eastAsia="zh-CN"/>
        </w:rPr>
        <w:t>据</w:t>
      </w:r>
      <w:r w:rsidRPr="002940FC">
        <w:rPr>
          <w:rFonts w:ascii="PMingLiU" w:eastAsia="PMingLiU" w:hAnsi="PMingLiU" w:cs="PMingLiU" w:hint="eastAsia"/>
          <w:color w:val="000000"/>
          <w:sz w:val="24"/>
          <w:szCs w:val="24"/>
        </w:rPr>
        <w:t>认为中国处于地球的中心</w:t>
      </w:r>
      <w:r w:rsidRPr="002940FC">
        <w:rPr>
          <w:rFonts w:ascii="Times New Roman" w:eastAsia="Times New Roman" w:hAnsi="Times New Roman" w:cs="Times New Roman"/>
          <w:color w:val="000000"/>
          <w:sz w:val="24"/>
          <w:szCs w:val="24"/>
        </w:rPr>
        <w:t>——</w:t>
      </w:r>
      <w:r w:rsidRPr="002940FC">
        <w:rPr>
          <w:rFonts w:ascii="PMingLiU" w:eastAsia="PMingLiU" w:hAnsi="PMingLiU" w:cs="PMingLiU" w:hint="eastAsia"/>
          <w:color w:val="000000"/>
          <w:sz w:val="24"/>
          <w:szCs w:val="24"/>
        </w:rPr>
        <w:t>译者</w:t>
      </w:r>
      <w:r w:rsidRPr="002940FC">
        <w:rPr>
          <w:rFonts w:ascii="MS Mincho" w:eastAsia="MS Mincho" w:hAnsi="MS Mincho" w:cs="MS Mincho"/>
          <w:color w:val="000000"/>
          <w:sz w:val="24"/>
          <w:szCs w:val="24"/>
        </w:rPr>
        <w:t>。</w:t>
      </w:r>
    </w:p>
    <w:bookmarkStart w:id="4" w:name="_ftn17573"/>
    <w:p w:rsidR="002940FC" w:rsidRPr="002940FC" w:rsidRDefault="002940FC" w:rsidP="002940F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940FC">
        <w:rPr>
          <w:rFonts w:ascii="Times New Roman" w:eastAsia="Times New Roman" w:hAnsi="Times New Roman" w:cs="Times New Roman"/>
          <w:color w:val="000000"/>
        </w:rPr>
        <w:fldChar w:fldCharType="begin"/>
      </w:r>
      <w:r w:rsidRPr="002940F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"http://www.islamreligion.com/cn/articles/486/" \l "_ftnref17573" \o "Back to the refrence of this footnote" </w:instrText>
      </w:r>
      <w:r w:rsidRPr="002940F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940F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2940F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2940FC">
        <w:rPr>
          <w:rFonts w:ascii="Times New Roman" w:eastAsia="Times New Roman" w:hAnsi="Times New Roman" w:cs="Times New Roman"/>
          <w:color w:val="000000"/>
        </w:rPr>
        <w:t> </w:t>
      </w:r>
      <w:r w:rsidRPr="002940FC">
        <w:rPr>
          <w:rFonts w:ascii="MS Mincho" w:eastAsia="MS Mincho" w:hAnsi="MS Mincho" w:cs="Times New Roman" w:hint="eastAsia"/>
          <w:color w:val="000000"/>
          <w:lang w:eastAsia="zh-CN"/>
        </w:rPr>
        <w:t>亦称</w:t>
      </w:r>
      <w:r w:rsidRPr="002940FC">
        <w:rPr>
          <w:rFonts w:ascii="Times New Roman" w:eastAsia="Times New Roman" w:hAnsi="Times New Roman" w:cs="Times New Roman"/>
          <w:color w:val="000000"/>
        </w:rPr>
        <w:t>“</w:t>
      </w:r>
      <w:r w:rsidRPr="002940FC">
        <w:rPr>
          <w:rFonts w:ascii="MS Mincho" w:eastAsia="MS Mincho" w:hAnsi="MS Mincho" w:cs="MS Mincho" w:hint="eastAsia"/>
          <w:color w:val="000000"/>
        </w:rPr>
        <w:t>盖斯拱北</w:t>
      </w:r>
      <w:r w:rsidRPr="002940FC">
        <w:rPr>
          <w:rFonts w:ascii="Times New Roman" w:eastAsia="Times New Roman" w:hAnsi="Times New Roman" w:cs="Times New Roman"/>
          <w:color w:val="000000"/>
        </w:rPr>
        <w:t>”</w:t>
      </w:r>
      <w:r w:rsidRPr="002940FC">
        <w:rPr>
          <w:rFonts w:ascii="MS Mincho" w:eastAsia="MS Mincho" w:hAnsi="MS Mincho" w:cs="MS Mincho" w:hint="eastAsia"/>
          <w:color w:val="000000"/>
        </w:rPr>
        <w:t>、</w:t>
      </w:r>
      <w:r w:rsidRPr="002940FC">
        <w:rPr>
          <w:rFonts w:ascii="Calibri" w:eastAsia="Times New Roman" w:hAnsi="Calibri" w:cs="Times New Roman"/>
          <w:color w:val="000000"/>
          <w:lang w:eastAsia="zh-CN"/>
        </w:rPr>
        <w:t>“</w:t>
      </w:r>
      <w:r w:rsidRPr="002940FC">
        <w:rPr>
          <w:rFonts w:ascii="PMingLiU" w:eastAsia="PMingLiU" w:hAnsi="PMingLiU" w:cs="PMingLiU" w:hint="eastAsia"/>
          <w:color w:val="000000"/>
        </w:rPr>
        <w:t>绿拱北</w:t>
      </w:r>
      <w:r w:rsidRPr="002940FC">
        <w:rPr>
          <w:rFonts w:ascii="Times New Roman" w:eastAsia="Times New Roman" w:hAnsi="Times New Roman" w:cs="Times New Roman"/>
          <w:color w:val="000000"/>
        </w:rPr>
        <w:t>”</w:t>
      </w:r>
      <w:r w:rsidRPr="002940FC">
        <w:rPr>
          <w:rFonts w:ascii="MS Mincho" w:eastAsia="MS Mincho" w:hAnsi="MS Mincho" w:cs="Times New Roman" w:hint="eastAsia"/>
          <w:color w:val="000000"/>
          <w:lang w:eastAsia="zh-CN"/>
        </w:rPr>
        <w:t>、</w:t>
      </w:r>
      <w:r w:rsidRPr="002940FC">
        <w:rPr>
          <w:rFonts w:ascii="Calibri" w:eastAsia="Times New Roman" w:hAnsi="Calibri" w:cs="Times New Roman"/>
          <w:color w:val="000000"/>
        </w:rPr>
        <w:t>“</w:t>
      </w:r>
      <w:r w:rsidRPr="002940FC">
        <w:rPr>
          <w:rFonts w:ascii="MS Mincho" w:eastAsia="MS Mincho" w:hAnsi="MS Mincho" w:cs="MS Mincho" w:hint="eastAsia"/>
          <w:color w:val="000000"/>
        </w:rPr>
        <w:t>圣人</w:t>
      </w:r>
      <w:r w:rsidRPr="002940FC">
        <w:rPr>
          <w:rFonts w:ascii="SimSun" w:eastAsia="SimSun" w:hAnsi="SimSun" w:cs="Times New Roman" w:hint="eastAsia"/>
          <w:color w:val="000000"/>
          <w:lang w:eastAsia="zh-CN"/>
        </w:rPr>
        <w:t>坟</w:t>
      </w:r>
      <w:r w:rsidRPr="002940FC">
        <w:rPr>
          <w:rFonts w:ascii="Calibri" w:eastAsia="Times New Roman" w:hAnsi="Calibri" w:cs="Times New Roman"/>
          <w:color w:val="000000"/>
        </w:rPr>
        <w:t>”</w:t>
      </w:r>
      <w:r w:rsidRPr="002940FC">
        <w:rPr>
          <w:rFonts w:ascii="Calibri" w:eastAsia="Times New Roman" w:hAnsi="Calibri" w:cs="Times New Roman"/>
          <w:color w:val="000000"/>
          <w:lang w:eastAsia="zh-CN"/>
        </w:rPr>
        <w:t>——</w:t>
      </w:r>
      <w:r w:rsidRPr="002940FC">
        <w:rPr>
          <w:rFonts w:ascii="SimSun" w:eastAsia="SimSun" w:hAnsi="SimSun" w:cs="Times New Roman" w:hint="eastAsia"/>
          <w:color w:val="000000"/>
          <w:lang w:eastAsia="zh-CN"/>
        </w:rPr>
        <w:t>译者</w:t>
      </w:r>
      <w:r w:rsidRPr="002940FC">
        <w:rPr>
          <w:rFonts w:ascii="MS Mincho" w:eastAsia="MS Mincho" w:hAnsi="MS Mincho" w:cs="MS Mincho"/>
          <w:color w:val="000000"/>
        </w:rPr>
        <w:t>。</w:t>
      </w:r>
    </w:p>
    <w:p w:rsidR="002940FC" w:rsidRPr="002940FC" w:rsidRDefault="002940FC" w:rsidP="002940F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2940F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2940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2940F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</w:p>
    <w:p w:rsidR="002940FC" w:rsidRPr="002940FC" w:rsidRDefault="002940FC" w:rsidP="002940FC">
      <w:pPr>
        <w:bidi w:val="0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  <w:lang w:eastAsia="zh-CN"/>
        </w:rPr>
      </w:pPr>
      <w:r w:rsidRPr="002940FC">
        <w:rPr>
          <w:rFonts w:ascii="MS Gothic" w:eastAsia="MS Gothic" w:hAnsi="MS Gothic" w:cs="MS Gothic"/>
          <w:color w:val="666666"/>
          <w:sz w:val="24"/>
          <w:szCs w:val="24"/>
          <w:shd w:val="clear" w:color="auto" w:fill="E1F4FD"/>
        </w:rPr>
        <w:t>由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t xml:space="preserve"> </w:t>
      </w:r>
      <w:r w:rsidRPr="002940FC">
        <w:rPr>
          <w:rFonts w:ascii="MS Gothic" w:eastAsia="MS Gothic" w:hAnsi="MS Gothic" w:cs="MS Gothic"/>
          <w:color w:val="666666"/>
          <w:sz w:val="24"/>
          <w:szCs w:val="24"/>
          <w:shd w:val="clear" w:color="auto" w:fill="E1F4FD"/>
        </w:rPr>
        <w:t>穆罕默德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t>·</w:t>
      </w:r>
      <w:r w:rsidRPr="002940FC">
        <w:rPr>
          <w:rFonts w:ascii="MS Gothic" w:eastAsia="MS Gothic" w:hAnsi="MS Gothic" w:cs="MS Gothic"/>
          <w:color w:val="666666"/>
          <w:sz w:val="24"/>
          <w:szCs w:val="24"/>
          <w:shd w:val="clear" w:color="auto" w:fill="E1F4FD"/>
        </w:rPr>
        <w:t>公元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t>651</w:t>
      </w:r>
      <w:r w:rsidRPr="002940FC">
        <w:rPr>
          <w:rFonts w:ascii="MS Gothic" w:eastAsia="MS Gothic" w:hAnsi="MS Gothic" w:cs="MS Gothic"/>
          <w:color w:val="666666"/>
          <w:sz w:val="24"/>
          <w:szCs w:val="24"/>
          <w:shd w:val="clear" w:color="auto" w:fill="E1F4FD"/>
        </w:rPr>
        <w:t>年，</w:t>
      </w:r>
      <w:r w:rsidRPr="002940FC">
        <w:rPr>
          <w:rFonts w:ascii="MingLiU" w:eastAsia="MingLiU" w:hAnsi="MingLiU" w:cs="MingLiU"/>
          <w:color w:val="666666"/>
          <w:sz w:val="24"/>
          <w:szCs w:val="24"/>
          <w:shd w:val="clear" w:color="auto" w:fill="E1F4FD"/>
        </w:rPr>
        <w:t>赛尔德和他的使团携带贡品，</w:t>
      </w:r>
      <w:r w:rsidRPr="002940FC">
        <w:rPr>
          <w:rFonts w:ascii="MS Mincho" w:eastAsia="MS Mincho" w:hAnsi="MS Mincho" w:cs="Times New Roman" w:hint="eastAsia"/>
          <w:color w:val="666666"/>
          <w:sz w:val="24"/>
          <w:szCs w:val="24"/>
          <w:shd w:val="clear" w:color="auto" w:fill="E1F4FD"/>
          <w:lang w:eastAsia="zh-CN"/>
        </w:rPr>
        <w:t>在</w:t>
      </w:r>
      <w:r w:rsidRPr="002940FC">
        <w:rPr>
          <w:rFonts w:ascii="MingLiU" w:eastAsia="MingLiU" w:hAnsi="MingLiU" w:cs="MingLiU"/>
          <w:color w:val="666666"/>
          <w:sz w:val="24"/>
          <w:szCs w:val="24"/>
          <w:shd w:val="clear" w:color="auto" w:fill="E1F4FD"/>
        </w:rPr>
        <w:t>宫廷受到了唐高宗皇帝（公元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t>650-683</w:t>
      </w:r>
      <w:r w:rsidRPr="002940FC">
        <w:rPr>
          <w:rFonts w:ascii="MS Mincho" w:eastAsia="MS Mincho" w:hAnsi="MS Mincho" w:cs="Times New Roman" w:hint="eastAsia"/>
          <w:color w:val="666666"/>
          <w:sz w:val="24"/>
          <w:szCs w:val="24"/>
          <w:shd w:val="clear" w:color="auto" w:fill="E1F4FD"/>
          <w:lang w:eastAsia="zh-CN"/>
        </w:rPr>
        <w:t>年在位）的</w:t>
      </w:r>
      <w:r w:rsidRPr="002940FC">
        <w:rPr>
          <w:rFonts w:ascii="MingLiU" w:eastAsia="MingLiU" w:hAnsi="MingLiU" w:cs="MingLiU"/>
          <w:color w:val="666666"/>
          <w:sz w:val="24"/>
          <w:szCs w:val="24"/>
          <w:shd w:val="clear" w:color="auto" w:fill="E1F4FD"/>
        </w:rPr>
        <w:t>热情接待，尽管当年沙赫</w:t>
      </w:r>
      <w:r w:rsidRPr="002940FC">
        <w:rPr>
          <w:rFonts w:ascii="Calibri" w:eastAsia="Times New Roman" w:hAnsi="Calibri" w:cs="Times New Roman"/>
          <w:color w:val="666666"/>
          <w:sz w:val="24"/>
          <w:szCs w:val="24"/>
          <w:shd w:val="clear" w:color="auto" w:fill="E1F4FD"/>
          <w:lang w:eastAsia="zh-CN"/>
        </w:rPr>
        <w:t>·</w:t>
      </w:r>
      <w:r w:rsidRPr="002940FC">
        <w:rPr>
          <w:rFonts w:ascii="MS Gothic" w:eastAsia="MS Gothic" w:hAnsi="MS Gothic" w:cs="MS Gothic"/>
          <w:color w:val="666666"/>
          <w:sz w:val="24"/>
          <w:szCs w:val="24"/>
          <w:shd w:val="clear" w:color="auto" w:fill="E1F4FD"/>
        </w:rPr>
        <w:t>卑路斯（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t>Shah Peroz</w:t>
      </w:r>
      <w:r w:rsidRPr="002940FC">
        <w:rPr>
          <w:rFonts w:ascii="MS Gothic" w:eastAsia="MS Gothic" w:hAnsi="MS Gothic" w:cs="MS Gothic"/>
          <w:color w:val="666666"/>
          <w:sz w:val="24"/>
          <w:szCs w:val="24"/>
          <w:shd w:val="clear" w:color="auto" w:fill="E1F4FD"/>
        </w:rPr>
        <w:t>）国王（波斯</w:t>
      </w:r>
      <w:r w:rsidRPr="002940FC">
        <w:rPr>
          <w:rFonts w:ascii="MingLiU" w:eastAsia="MingLiU" w:hAnsi="MingLiU" w:cs="MingLiU"/>
          <w:color w:val="666666"/>
          <w:sz w:val="24"/>
          <w:szCs w:val="24"/>
          <w:shd w:val="clear" w:color="auto" w:fill="E1F4FD"/>
        </w:rPr>
        <w:t>萨珊王朝统治者）反</w:t>
      </w:r>
      <w:r w:rsidRPr="002940FC">
        <w:rPr>
          <w:rFonts w:ascii="SimSun" w:eastAsia="SimSun" w:hAnsi="SimSun" w:cs="Times New Roman" w:hint="eastAsia"/>
          <w:color w:val="666666"/>
          <w:sz w:val="24"/>
          <w:szCs w:val="24"/>
          <w:shd w:val="clear" w:color="auto" w:fill="E1F4FD"/>
          <w:lang w:eastAsia="zh-CN"/>
        </w:rPr>
        <w:t>对</w:t>
      </w:r>
      <w:r w:rsidRPr="002940FC">
        <w:rPr>
          <w:rFonts w:ascii="MS Gothic" w:eastAsia="MS Gothic" w:hAnsi="MS Gothic" w:cs="MS Gothic"/>
          <w:color w:val="666666"/>
          <w:sz w:val="24"/>
          <w:szCs w:val="24"/>
          <w:shd w:val="clear" w:color="auto" w:fill="E1F4FD"/>
        </w:rPr>
        <w:t>接触阿拉伯人。后者是伊斯特格德三世（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t>Yazdegerd III</w:t>
      </w:r>
      <w:r w:rsidRPr="002940FC">
        <w:rPr>
          <w:rFonts w:ascii="MS Mincho" w:eastAsia="MS Mincho" w:hAnsi="MS Mincho" w:cs="Times New Roman" w:hint="eastAsia"/>
          <w:color w:val="666666"/>
          <w:sz w:val="24"/>
          <w:szCs w:val="24"/>
          <w:shd w:val="clear" w:color="auto" w:fill="E1F4FD"/>
          <w:lang w:eastAsia="zh-CN"/>
        </w:rPr>
        <w:t>，唐朝称之</w:t>
      </w:r>
      <w:r w:rsidRPr="002940FC">
        <w:rPr>
          <w:rFonts w:ascii="MingLiU" w:eastAsia="MingLiU" w:hAnsi="MingLiU" w:cs="MingLiU"/>
          <w:color w:val="666666"/>
          <w:sz w:val="24"/>
          <w:szCs w:val="24"/>
          <w:shd w:val="clear" w:color="auto" w:fill="E1F4FD"/>
        </w:rPr>
        <w:t>为伊嗣侯）的儿子卑路斯（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t>Peroz</w:t>
      </w:r>
      <w:r w:rsidRPr="002940FC">
        <w:rPr>
          <w:rFonts w:ascii="MS Mincho" w:eastAsia="MS Mincho" w:hAnsi="MS Mincho" w:cs="Times New Roman" w:hint="eastAsia"/>
          <w:color w:val="666666"/>
          <w:sz w:val="24"/>
          <w:szCs w:val="24"/>
          <w:shd w:val="clear" w:color="auto" w:fill="E1F4FD"/>
          <w:lang w:eastAsia="zh-CN"/>
        </w:rPr>
        <w:t>）的儿子。当</w:t>
      </w:r>
      <w:r w:rsidRPr="002940FC">
        <w:rPr>
          <w:rFonts w:ascii="MingLiU" w:eastAsia="MingLiU" w:hAnsi="MingLiU" w:cs="MingLiU"/>
          <w:color w:val="666666"/>
          <w:sz w:val="24"/>
          <w:szCs w:val="24"/>
          <w:shd w:val="clear" w:color="auto" w:fill="E1F4FD"/>
          <w:lang w:eastAsia="zh-CN"/>
        </w:rPr>
        <w:t>时波斯萨珊王朝与拜占庭帝国并存，其时，</w:t>
      </w:r>
      <w:r w:rsidRPr="002940FC">
        <w:rPr>
          <w:rFonts w:ascii="MS Mincho" w:eastAsia="MS Mincho" w:hAnsi="MS Mincho" w:cs="Times New Roman" w:hint="eastAsia"/>
          <w:color w:val="666666"/>
          <w:sz w:val="24"/>
          <w:szCs w:val="24"/>
          <w:shd w:val="clear" w:color="auto" w:fill="E1F4FD"/>
          <w:lang w:eastAsia="zh-CN"/>
        </w:rPr>
        <w:t>它</w:t>
      </w:r>
      <w:r w:rsidRPr="002940FC">
        <w:rPr>
          <w:rFonts w:ascii="MingLiU" w:eastAsia="MingLiU" w:hAnsi="MingLiU" w:cs="MingLiU"/>
          <w:color w:val="666666"/>
          <w:sz w:val="24"/>
          <w:szCs w:val="24"/>
          <w:shd w:val="clear" w:color="auto" w:fill="E1F4FD"/>
          <w:lang w:eastAsia="zh-CN"/>
        </w:rPr>
        <w:t>们都在中国</w:t>
      </w:r>
      <w:r w:rsidRPr="002940FC">
        <w:rPr>
          <w:rFonts w:ascii="SimSun" w:eastAsia="SimSun" w:hAnsi="SimSun" w:cs="Times New Roman" w:hint="eastAsia"/>
          <w:color w:val="666666"/>
          <w:sz w:val="24"/>
          <w:szCs w:val="24"/>
          <w:shd w:val="clear" w:color="auto" w:fill="E1F4FD"/>
          <w:lang w:eastAsia="zh-CN"/>
        </w:rPr>
        <w:t>设</w:t>
      </w:r>
      <w:r w:rsidRPr="002940FC">
        <w:rPr>
          <w:rFonts w:ascii="MS Gothic" w:eastAsia="MS Gothic" w:hAnsi="MS Gothic" w:cs="MS Gothic"/>
          <w:color w:val="666666"/>
          <w:sz w:val="24"/>
          <w:szCs w:val="24"/>
          <w:shd w:val="clear" w:color="auto" w:fill="E1F4FD"/>
          <w:lang w:eastAsia="zh-CN"/>
        </w:rPr>
        <w:t>有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  <w:lang w:eastAsia="zh-CN"/>
        </w:rPr>
        <w:t>“</w:t>
      </w:r>
      <w:r w:rsidRPr="002940FC">
        <w:rPr>
          <w:rFonts w:ascii="MS Gothic" w:eastAsia="MS Gothic" w:hAnsi="MS Gothic" w:cs="MS Gothic"/>
          <w:color w:val="666666"/>
          <w:sz w:val="24"/>
          <w:szCs w:val="24"/>
          <w:shd w:val="clear" w:color="auto" w:fill="E1F4FD"/>
          <w:lang w:eastAsia="zh-CN"/>
        </w:rPr>
        <w:t>使</w:t>
      </w:r>
      <w:r w:rsidRPr="002940FC">
        <w:rPr>
          <w:rFonts w:ascii="SimSun" w:eastAsia="SimSun" w:hAnsi="SimSun" w:cs="Times New Roman" w:hint="eastAsia"/>
          <w:color w:val="666666"/>
          <w:sz w:val="24"/>
          <w:szCs w:val="24"/>
          <w:shd w:val="clear" w:color="auto" w:fill="E1F4FD"/>
          <w:lang w:eastAsia="zh-CN"/>
        </w:rPr>
        <w:t>馆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  <w:lang w:eastAsia="zh-CN"/>
        </w:rPr>
        <w:t>”</w:t>
      </w:r>
      <w:r w:rsidRPr="002940FC">
        <w:rPr>
          <w:rFonts w:ascii="MS Gothic" w:eastAsia="MS Gothic" w:hAnsi="MS Gothic" w:cs="MS Gothic"/>
          <w:color w:val="666666"/>
          <w:sz w:val="24"/>
          <w:szCs w:val="24"/>
          <w:shd w:val="clear" w:color="auto" w:fill="E1F4FD"/>
          <w:lang w:eastAsia="zh-CN"/>
        </w:rPr>
        <w:t>数十年之久，同</w:t>
      </w:r>
      <w:r w:rsidRPr="002940FC">
        <w:rPr>
          <w:rFonts w:ascii="MingLiU" w:eastAsia="MingLiU" w:hAnsi="MingLiU" w:cs="MingLiU"/>
          <w:color w:val="666666"/>
          <w:sz w:val="24"/>
          <w:szCs w:val="24"/>
          <w:shd w:val="clear" w:color="auto" w:fill="E1F4FD"/>
          <w:lang w:eastAsia="zh-CN"/>
        </w:rPr>
        <w:t>为中国以西的两大帝国。据</w:t>
      </w:r>
      <w:r w:rsidRPr="002940FC">
        <w:rPr>
          <w:rFonts w:ascii="SimSun" w:eastAsia="SimSun" w:hAnsi="SimSun" w:cs="Times New Roman" w:hint="eastAsia"/>
          <w:color w:val="666666"/>
          <w:sz w:val="24"/>
          <w:szCs w:val="24"/>
          <w:shd w:val="clear" w:color="auto" w:fill="E1F4FD"/>
          <w:lang w:eastAsia="zh-CN"/>
        </w:rPr>
        <w:t>说</w:t>
      </w:r>
      <w:r w:rsidRPr="002940FC">
        <w:rPr>
          <w:rFonts w:ascii="MS Gothic" w:eastAsia="MS Gothic" w:hAnsi="MS Gothic" w:cs="MS Gothic"/>
          <w:color w:val="666666"/>
          <w:sz w:val="24"/>
          <w:szCs w:val="24"/>
          <w:shd w:val="clear" w:color="auto" w:fill="E1F4FD"/>
          <w:lang w:eastAsia="zh-CN"/>
        </w:rPr>
        <w:t>，他</w:t>
      </w:r>
      <w:r w:rsidRPr="002940FC">
        <w:rPr>
          <w:rFonts w:ascii="MingLiU" w:eastAsia="MingLiU" w:hAnsi="MingLiU" w:cs="MingLiU"/>
          <w:color w:val="666666"/>
          <w:sz w:val="24"/>
          <w:szCs w:val="24"/>
          <w:shd w:val="clear" w:color="auto" w:fill="E1F4FD"/>
          <w:lang w:eastAsia="zh-CN"/>
        </w:rPr>
        <w:t>们曾恳求唐太宗皇帝抵制穆斯林</w:t>
      </w:r>
      <w:r w:rsidRPr="002940FC">
        <w:rPr>
          <w:rFonts w:ascii="SimSun" w:eastAsia="SimSun" w:hAnsi="SimSun" w:cs="Times New Roman" w:hint="eastAsia"/>
          <w:color w:val="666666"/>
          <w:sz w:val="24"/>
          <w:szCs w:val="24"/>
          <w:shd w:val="clear" w:color="auto" w:fill="E1F4FD"/>
          <w:lang w:eastAsia="zh-CN"/>
        </w:rPr>
        <w:t>军队的扩张而受到拒绝。</w:t>
      </w:r>
    </w:p>
    <w:p w:rsidR="002940FC" w:rsidRPr="002940FC" w:rsidRDefault="002940FC" w:rsidP="002940FC">
      <w:pPr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</w:pP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在唐太宗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执政时期伊斯兰就已经出现在唐王朝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宫廷里，当时波斯萨珊王朝在中国设立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使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馆，同时伊斯兰在拜占庭已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经立足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。双方都力求来自中国的保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护。然而，在唐高宗二年，穆斯林首位使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节正式访问中国。</w:t>
      </w:r>
    </w:p>
    <w:p w:rsidR="002940FC" w:rsidRPr="002940FC" w:rsidRDefault="002940FC" w:rsidP="002940FC">
      <w:pPr>
        <w:bidi w:val="0"/>
        <w:spacing w:after="0" w:line="360" w:lineRule="atLeast"/>
        <w:ind w:firstLine="42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</w:pPr>
      <w:r w:rsidRPr="002940FC">
        <w:rPr>
          <w:rFonts w:ascii="MS Mincho" w:eastAsia="MS Mincho" w:hAnsi="MS Mincho" w:cs="MS Mincho" w:hint="eastAsia"/>
          <w:color w:val="666666"/>
          <w:sz w:val="24"/>
          <w:szCs w:val="24"/>
          <w:shd w:val="clear" w:color="auto" w:fill="E1F4FD"/>
        </w:rPr>
        <w:t>高宗皇帝在了解了有关伊斯</w:t>
      </w:r>
      <w:r w:rsidRPr="002940FC">
        <w:rPr>
          <w:rFonts w:ascii="PMingLiU" w:eastAsia="PMingLiU" w:hAnsi="PMingLiU" w:cs="PMingLiU" w:hint="eastAsia"/>
          <w:color w:val="666666"/>
          <w:sz w:val="24"/>
          <w:szCs w:val="24"/>
          <w:shd w:val="clear" w:color="auto" w:fill="E1F4FD"/>
        </w:rPr>
        <w:t>兰之后，赞成新宗教，并允许其可以同儒教并重同授。但他感觉每日五番拜功和一个月的斋戒太严厉，所以他自己没有接受伊斯兰。他允许赛尔德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t>·</w:t>
      </w:r>
      <w:r w:rsidRPr="002940FC">
        <w:rPr>
          <w:rFonts w:ascii="MS Mincho" w:eastAsia="MS Mincho" w:hAnsi="MS Mincho" w:cs="MS Mincho" w:hint="eastAsia"/>
          <w:color w:val="666666"/>
          <w:sz w:val="24"/>
          <w:szCs w:val="24"/>
          <w:shd w:val="clear" w:color="auto" w:fill="E1F4FD"/>
        </w:rPr>
        <w:t>本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t>·</w:t>
      </w:r>
      <w:r w:rsidRPr="002940FC">
        <w:rPr>
          <w:rFonts w:ascii="MS Mincho" w:eastAsia="MS Mincho" w:hAnsi="MS Mincho" w:cs="MS Mincho" w:hint="eastAsia"/>
          <w:color w:val="666666"/>
          <w:sz w:val="24"/>
          <w:szCs w:val="24"/>
          <w:shd w:val="clear" w:color="auto" w:fill="E1F4FD"/>
        </w:rPr>
        <w:t>艾比</w:t>
      </w: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t>·</w:t>
      </w:r>
      <w:r w:rsidRPr="002940FC">
        <w:rPr>
          <w:rFonts w:ascii="MS Mincho" w:eastAsia="MS Mincho" w:hAnsi="MS Mincho" w:cs="MS Mincho" w:hint="eastAsia"/>
          <w:color w:val="666666"/>
          <w:sz w:val="24"/>
          <w:szCs w:val="24"/>
          <w:shd w:val="clear" w:color="auto" w:fill="E1F4FD"/>
        </w:rPr>
        <w:t>宛葛斯及其随从自由</w:t>
      </w:r>
      <w:r w:rsidRPr="002940FC">
        <w:rPr>
          <w:rFonts w:ascii="PMingLiU" w:eastAsia="PMingLiU" w:hAnsi="PMingLiU" w:cs="PMingLiU" w:hint="eastAsia"/>
          <w:color w:val="666666"/>
          <w:sz w:val="24"/>
          <w:szCs w:val="24"/>
          <w:shd w:val="clear" w:color="auto" w:fill="E1F4FD"/>
        </w:rPr>
        <w:t>传播他们的信仰，并称赞伊斯兰，由此，伊斯兰获得了在中国传播的坚实根基</w:t>
      </w:r>
      <w:r w:rsidRPr="002940FC">
        <w:rPr>
          <w:rFonts w:ascii="MS Mincho" w:eastAsia="MS Mincho" w:hAnsi="MS Mincho" w:cs="MS Mincho"/>
          <w:color w:val="666666"/>
          <w:sz w:val="24"/>
          <w:szCs w:val="24"/>
          <w:shd w:val="clear" w:color="auto" w:fill="E1F4FD"/>
        </w:rPr>
        <w:t>。</w:t>
      </w:r>
    </w:p>
    <w:p w:rsidR="002940FC" w:rsidRPr="002940FC" w:rsidRDefault="002940FC" w:rsidP="002940FC">
      <w:pPr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</w:pP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lastRenderedPageBreak/>
        <w:t>赛尔德后来定居广州，建立了在中国具有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历史性重要地位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的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怀圣寺。它被誉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为全中国历史最悠久的清真寺，已有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t>1300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多年的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历史，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历经数次历史动乱残存下来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，几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经修复现仍完好地矗立在现代化的大都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市广州市区</w:t>
      </w:r>
      <w:r w:rsidRPr="002940FC">
        <w:rPr>
          <w:rFonts w:ascii="MS Mincho" w:eastAsia="MS Mincho" w:hAnsi="MS Mincho" w:cs="MS Mincho"/>
          <w:color w:val="666666"/>
          <w:sz w:val="26"/>
          <w:szCs w:val="26"/>
          <w:shd w:val="clear" w:color="auto" w:fill="E1F4FD"/>
        </w:rPr>
        <w:t>。</w:t>
      </w:r>
    </w:p>
    <w:p w:rsidR="002940FC" w:rsidRPr="002940FC" w:rsidRDefault="002940FC" w:rsidP="002940FC">
      <w:pPr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</w:pPr>
      <w:r>
        <w:rPr>
          <w:rFonts w:ascii="Times New Roman" w:eastAsia="Times New Roman" w:hAnsi="Times New Roman" w:cs="Times New Roman"/>
          <w:noProof/>
          <w:color w:val="666666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123950"/>
            <wp:effectExtent l="19050" t="0" r="9525" b="0"/>
            <wp:wrapSquare wrapText="bothSides"/>
            <wp:docPr id="21" name="Picture 13" descr="http://www.islamreligion.com/articles_cn/images/Islam_in_China_(part_2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slamreligion.com/articles_cn/images/Islam_in_China_(part_2_of_2)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同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时代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的清真寺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还有陕西的西安大清真寺，位于古都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长安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城</w:t>
      </w:r>
      <w:bookmarkStart w:id="5" w:name="_ftnref17571"/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fldChar w:fldCharType="begin"/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instrText xml:space="preserve"> HYPERLINK "http://www.islamreligion.com/cn/articles/488/" \l "_ftn17571" \o " </w:instrTex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又称化</w:instrTex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instrText>觉巷清真大寺、东大寺或清真大寺</w:instrTex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instrText>——</w:instrTex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instrText>译者。</w:instrTex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instrText xml:space="preserve">" </w:instrTex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fldChar w:fldCharType="separate"/>
      </w:r>
      <w:r w:rsidRPr="002940F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fldChar w:fldCharType="end"/>
      </w:r>
      <w:bookmarkEnd w:id="5"/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，于公元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t>742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年建立。它是中国最大（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t>12,000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平方米）也是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历史最悠久的清真寺之一，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经历了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数世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纪的沧桑岁月。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该清真寺现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在的布局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为明朝（公元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t>1392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年）所建造，由当朝皇帝出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资，哈吉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郑和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督建，人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们在清真寺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为他树立了一块石碑，纪念他对该寺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建造的功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绩</w:t>
      </w:r>
      <w:r w:rsidRPr="002940FC">
        <w:rPr>
          <w:rFonts w:ascii="MS Mincho" w:eastAsia="MS Mincho" w:hAnsi="MS Mincho" w:cs="MS Mincho"/>
          <w:color w:val="666666"/>
          <w:sz w:val="26"/>
          <w:szCs w:val="26"/>
          <w:shd w:val="clear" w:color="auto" w:fill="E1F4FD"/>
        </w:rPr>
        <w:t>。</w:t>
      </w:r>
    </w:p>
    <w:p w:rsidR="002940FC" w:rsidRPr="002940FC" w:rsidRDefault="002940FC" w:rsidP="002940FC">
      <w:pPr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</w:pP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被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围墙环绕，有壮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丽优雅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之庭院的清真寺模型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现陈列于香港博物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馆，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与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怀圣寺的模型放在一起。去年，借礼晡礼拜的机会，我有幸走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访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了大寺，参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观了其原貌，并会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见了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清真寺里的伊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玛目，他带我参观了古老的手抄本《古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兰经》，并赠送给我一顶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t>“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白帽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t>”</w:t>
      </w:r>
      <w:r w:rsidRPr="002940FC">
        <w:rPr>
          <w:rFonts w:ascii="MS Mincho" w:eastAsia="MS Mincho" w:hAnsi="MS Mincho" w:cs="MS Mincho"/>
          <w:color w:val="666666"/>
          <w:sz w:val="26"/>
          <w:szCs w:val="26"/>
          <w:shd w:val="clear" w:color="auto" w:fill="E1F4FD"/>
        </w:rPr>
        <w:t>。</w:t>
      </w:r>
    </w:p>
    <w:p w:rsidR="002940FC" w:rsidRPr="002940FC" w:rsidRDefault="002940FC" w:rsidP="002940FC">
      <w:pPr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</w:pP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走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进礼拜殿，就像梦游，横穿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东方幽禁。门槛上雕刻着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中国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龙。伊斯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兰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文化与中国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传统文化在这里交融。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总的来说，这是耀眼的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古老的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东方中国的建筑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艺术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同哈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伦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  <w:lang w:eastAsia="zh-CN"/>
        </w:rPr>
        <w:t>·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拉希德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时代（伊历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  <w:t>147-194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年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  <w:t>/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公元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  <w:t>764-809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年）本土皇家奢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华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建筑的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结合。新都市巴格达，成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为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哈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伦时代五十年后，君士坦丁堡和中国之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间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最繁荣的的大都市</w:t>
      </w:r>
      <w:r w:rsidRPr="002940FC">
        <w:rPr>
          <w:rFonts w:ascii="MS Mincho" w:eastAsia="MS Mincho" w:hAnsi="MS Mincho" w:cs="MS Mincho"/>
          <w:color w:val="00B0F0"/>
          <w:sz w:val="26"/>
          <w:szCs w:val="26"/>
          <w:shd w:val="clear" w:color="auto" w:fill="E1F4FD"/>
          <w:lang w:eastAsia="zh-CN"/>
        </w:rPr>
        <w:t>。</w:t>
      </w:r>
    </w:p>
    <w:p w:rsidR="002940FC" w:rsidRPr="002940FC" w:rsidRDefault="002940FC" w:rsidP="002940FC">
      <w:pPr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</w:pPr>
      <w:r>
        <w:rPr>
          <w:rFonts w:ascii="Times New Roman" w:eastAsia="Times New Roman" w:hAnsi="Times New Roman" w:cs="Times New Roman"/>
          <w:noProof/>
          <w:color w:val="666666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81175"/>
            <wp:effectExtent l="19050" t="0" r="0" b="0"/>
            <wp:wrapSquare wrapText="bothSides"/>
            <wp:docPr id="20" name="Picture 14" descr="http://www.islamreligion.com/articles_cn/images/Islam_in_China_(part_2_of_2)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slamreligion.com/articles_cn/images/Islam_in_China_(part_2_of_2)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圣友寺，又名清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净寺，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及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  <w:t>“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艾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苏哈卜清真寺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  <w:t>”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（圣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门弟子清真寺），于公元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  <w:t>1009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年即北宋王朝（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  <w:t>960-1127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年）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时期用纯花岗岩建造。其建筑设计和风格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仿照叙利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亚大马士革清真大寺（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  <w:t>709-715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年）的建筑形式建造，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以此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组成二十一世纪现存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最古老的清真寺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。</w:t>
      </w:r>
    </w:p>
    <w:p w:rsidR="002940FC" w:rsidRPr="002940FC" w:rsidRDefault="002940FC" w:rsidP="002940FC">
      <w:pPr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</w:pP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清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净寺位于福建省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  <w:lang w:eastAsia="zh-CN"/>
        </w:rPr>
        <w:t>“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麦地那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  <w:lang w:eastAsia="zh-CN"/>
        </w:rPr>
        <w:t>·</w:t>
      </w:r>
      <w:r w:rsidRPr="002940FC">
        <w:rPr>
          <w:rFonts w:ascii="Batang" w:eastAsia="Batang" w:hAnsi="Batang" w:cs="Batang" w:hint="eastAsia"/>
          <w:color w:val="666666"/>
          <w:sz w:val="26"/>
          <w:szCs w:val="26"/>
          <w:shd w:val="clear" w:color="auto" w:fill="E1F4FD"/>
          <w:lang w:eastAsia="zh-CN"/>
        </w:rPr>
        <w:t>榟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橔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  <w:lang w:eastAsia="zh-CN"/>
        </w:rPr>
        <w:t>”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（泉州市），意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为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  <w:t>“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橄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榄之城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  <w:t>”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，随同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赛尔德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  <w:lang w:eastAsia="zh-CN"/>
        </w:rPr>
        <w:t>·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本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  <w:lang w:eastAsia="zh-CN"/>
        </w:rPr>
        <w:t>·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艾比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  <w:lang w:eastAsia="zh-CN"/>
        </w:rPr>
        <w:t>·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宛葛斯使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节一起来中国的两位圣门弟子埋葬于此。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他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们以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  <w:lang w:eastAsia="zh-CN"/>
        </w:rPr>
        <w:t>“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沙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谒储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  <w:lang w:eastAsia="zh-CN"/>
        </w:rPr>
        <w:t>”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和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  <w:lang w:eastAsia="zh-CN"/>
        </w:rPr>
        <w:t>“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我高仕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  <w:lang w:eastAsia="zh-CN"/>
        </w:rPr>
        <w:t>”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的中国名字而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闻名</w:t>
      </w:r>
      <w:r w:rsidRPr="002940FC">
        <w:rPr>
          <w:rFonts w:ascii="MS Mincho" w:eastAsia="MS Mincho" w:hAnsi="MS Mincho" w:cs="MS Mincho"/>
          <w:color w:val="666666"/>
          <w:sz w:val="26"/>
          <w:szCs w:val="26"/>
          <w:shd w:val="clear" w:color="auto" w:fill="E1F4FD"/>
          <w:lang w:eastAsia="zh-CN"/>
        </w:rPr>
        <w:t>。</w:t>
      </w:r>
    </w:p>
    <w:p w:rsidR="002940FC" w:rsidRPr="002940FC" w:rsidRDefault="002940FC" w:rsidP="002940FC">
      <w:pPr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</w:pP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真教寺，又名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凤凰寺，位于浙江省杭州市。据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说始建于唐朝。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它有多个以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历史画装饰的门，以便于人们登上楼台望新月。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该清真寺历史悠久，数百年来几经重建和修复。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t>1929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年拓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宽道路时被占用很多面积，故现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lastRenderedPageBreak/>
        <w:t>存的规模要比当时的小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许多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倍。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t>1953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年的大修也只是修复了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该寺的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部分原貌。</w:t>
      </w:r>
    </w:p>
    <w:p w:rsidR="002940FC" w:rsidRPr="002940FC" w:rsidRDefault="002940FC" w:rsidP="002940FC">
      <w:pPr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</w:pP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另一座古寺位于江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苏省扬州市，这里曾是宋朝（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t>960-1280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年）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时期最繁忙的商业贸易城市。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仙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鹤寺是该城市最古老和最大的清真寺，由穆斯林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传教者普哈丁于公元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t>1275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年所建，据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传他是先知穆罕默德的第十六代后裔</w:t>
      </w:r>
      <w:r w:rsidRPr="002940FC">
        <w:rPr>
          <w:rFonts w:ascii="MS Mincho" w:eastAsia="MS Mincho" w:hAnsi="MS Mincho" w:cs="MS Mincho"/>
          <w:color w:val="666666"/>
          <w:sz w:val="26"/>
          <w:szCs w:val="26"/>
          <w:shd w:val="clear" w:color="auto" w:fill="E1F4FD"/>
        </w:rPr>
        <w:t>。</w:t>
      </w:r>
    </w:p>
    <w:p w:rsidR="002940FC" w:rsidRPr="002940FC" w:rsidRDefault="002940FC" w:rsidP="002940FC">
      <w:pPr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</w:pP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根据中国穆斯林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历史记载，赛尔德</w:t>
      </w:r>
      <w:r w:rsidRPr="002940FC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E1F4FD"/>
        </w:rPr>
        <w:t>·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本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</w:rPr>
        <w:t>·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艾比</w:t>
      </w:r>
      <w:r w:rsidRPr="002940FC">
        <w:rPr>
          <w:rFonts w:ascii="Calibri" w:eastAsia="Times New Roman" w:hAnsi="Calibri" w:cs="Times New Roman"/>
          <w:color w:val="666666"/>
          <w:sz w:val="26"/>
          <w:szCs w:val="26"/>
          <w:shd w:val="clear" w:color="auto" w:fill="E1F4FD"/>
        </w:rPr>
        <w:t>·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宛葛斯逝世于广州，并葬于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该城市。然而，阿拉伯学者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们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持不同意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见，普遍认为赛尔德同其他众圣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门弟子一样</w:t>
      </w:r>
      <w:r w:rsidRPr="002940FC"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，逝世并葬于麦地那。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坟墓的存在只是一种象征，只有安拉知道他葬于中国还是麦地那。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但是，它使我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们看到了，伊斯兰在中国所传播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的确是和平。第一位使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节经珠江到达中国东南沿海（海路），后来又有从西北通过陆路到达中国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（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陆路）。穆斯林社区</w:t>
      </w:r>
      <w:r w:rsidRPr="002940FC">
        <w:rPr>
          <w:rFonts w:ascii="SimSun" w:eastAsia="SimSun" w:hAnsi="SimSun" w:cs="Times New Roman" w:hint="eastAsia"/>
          <w:color w:val="666666"/>
          <w:sz w:val="26"/>
          <w:szCs w:val="26"/>
          <w:shd w:val="clear" w:color="auto" w:fill="E1F4FD"/>
          <w:lang w:eastAsia="zh-CN"/>
        </w:rPr>
        <w:t>现如今遍及中国大江南北，包括西南边陲的西藏，并且我</w:t>
      </w:r>
      <w:r w:rsidRPr="002940FC">
        <w:rPr>
          <w:rFonts w:ascii="MS Mincho" w:eastAsia="MS Mincho" w:hAnsi="MS Mincho" w:cs="Times New Roman" w:hint="eastAsia"/>
          <w:color w:val="666666"/>
          <w:sz w:val="26"/>
          <w:szCs w:val="26"/>
          <w:shd w:val="clear" w:color="auto" w:fill="E1F4FD"/>
          <w:lang w:eastAsia="zh-CN"/>
        </w:rPr>
        <w:t>曾在</w:t>
      </w:r>
      <w:r w:rsidRPr="002940FC"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许多地方都见到过西藏穆斯林</w:t>
      </w:r>
      <w:r w:rsidRPr="002940FC">
        <w:rPr>
          <w:rFonts w:ascii="MS Mincho" w:eastAsia="MS Mincho" w:hAnsi="MS Mincho" w:cs="MS Mincho"/>
          <w:color w:val="666666"/>
          <w:sz w:val="26"/>
          <w:szCs w:val="26"/>
          <w:shd w:val="clear" w:color="auto" w:fill="E1F4FD"/>
        </w:rPr>
        <w:t>。</w:t>
      </w:r>
    </w:p>
    <w:p w:rsidR="002940FC" w:rsidRPr="002940FC" w:rsidRDefault="002940FC" w:rsidP="002940FC">
      <w:pPr>
        <w:bidi w:val="0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</w:pP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br w:type="textWrapping" w:clear="all"/>
      </w:r>
    </w:p>
    <w:p w:rsidR="002940FC" w:rsidRPr="002940FC" w:rsidRDefault="002940FC" w:rsidP="002940FC">
      <w:pPr>
        <w:bidi w:val="0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</w:pPr>
      <w:r w:rsidRPr="002940F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  <w:pict>
          <v:rect id="_x0000_i1026" style="width:138.85pt;height:1.5pt" o:hrpct="0" o:hralign="center" o:hrstd="t" o:hr="t" fillcolor="#a0a0a0" stroked="f"/>
        </w:pict>
      </w:r>
    </w:p>
    <w:p w:rsidR="002940FC" w:rsidRPr="002940FC" w:rsidRDefault="002940FC" w:rsidP="002940FC">
      <w:pPr>
        <w:bidi w:val="0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E1F4FD"/>
        </w:rPr>
      </w:pPr>
      <w:r w:rsidRPr="002940FC">
        <w:rPr>
          <w:rFonts w:ascii="Times New Roman" w:eastAsia="Times New Roman" w:hAnsi="Times New Roman" w:cs="Times New Roman"/>
          <w:b/>
          <w:bCs/>
          <w:color w:val="666666"/>
          <w:sz w:val="26"/>
        </w:rPr>
        <w:t>Footnotes:</w:t>
      </w:r>
    </w:p>
    <w:bookmarkStart w:id="6" w:name="_ftn17571"/>
    <w:p w:rsidR="002940FC" w:rsidRPr="002940FC" w:rsidRDefault="002940FC" w:rsidP="002940FC">
      <w:pPr>
        <w:bidi w:val="0"/>
        <w:spacing w:before="90" w:after="90" w:line="240" w:lineRule="auto"/>
        <w:rPr>
          <w:rFonts w:ascii="Times New Roman" w:eastAsia="Times New Roman" w:hAnsi="Times New Roman" w:cs="Times New Roman"/>
          <w:color w:val="666666"/>
          <w:shd w:val="clear" w:color="auto" w:fill="E1F4FD"/>
        </w:rPr>
      </w:pPr>
      <w:r w:rsidRPr="002940FC">
        <w:rPr>
          <w:rFonts w:ascii="Times New Roman" w:eastAsia="Times New Roman" w:hAnsi="Times New Roman" w:cs="Times New Roman"/>
          <w:color w:val="666666"/>
          <w:shd w:val="clear" w:color="auto" w:fill="E1F4FD"/>
        </w:rPr>
        <w:fldChar w:fldCharType="begin"/>
      </w:r>
      <w:r w:rsidRPr="002940FC">
        <w:rPr>
          <w:rFonts w:ascii="Times New Roman" w:eastAsia="Times New Roman" w:hAnsi="Times New Roman" w:cs="Times New Roman"/>
          <w:color w:val="666666"/>
          <w:shd w:val="clear" w:color="auto" w:fill="E1F4FD"/>
        </w:rPr>
        <w:instrText xml:space="preserve"> HYPERLINK "http://www.islamreligion.com/cn/articles/488/" \l "_ftnref17571" \o "Back to the refrence of this footnote" </w:instrText>
      </w:r>
      <w:r w:rsidRPr="002940FC">
        <w:rPr>
          <w:rFonts w:ascii="Times New Roman" w:eastAsia="Times New Roman" w:hAnsi="Times New Roman" w:cs="Times New Roman"/>
          <w:color w:val="666666"/>
          <w:shd w:val="clear" w:color="auto" w:fill="E1F4FD"/>
        </w:rPr>
        <w:fldChar w:fldCharType="separate"/>
      </w:r>
      <w:r w:rsidRPr="002940FC">
        <w:rPr>
          <w:rFonts w:ascii="Times New Roman" w:eastAsia="Times New Roman" w:hAnsi="Times New Roman" w:cs="Times New Roman"/>
          <w:color w:val="800080"/>
          <w:position w:val="2"/>
          <w:u w:val="single"/>
          <w:lang/>
        </w:rPr>
        <w:t>[1]</w:t>
      </w:r>
      <w:r w:rsidRPr="002940FC">
        <w:rPr>
          <w:rFonts w:ascii="Times New Roman" w:eastAsia="Times New Roman" w:hAnsi="Times New Roman" w:cs="Times New Roman"/>
          <w:color w:val="666666"/>
          <w:shd w:val="clear" w:color="auto" w:fill="E1F4FD"/>
        </w:rPr>
        <w:fldChar w:fldCharType="end"/>
      </w:r>
      <w:bookmarkEnd w:id="6"/>
      <w:r w:rsidRPr="002940FC">
        <w:rPr>
          <w:rFonts w:ascii="Times New Roman" w:eastAsia="Times New Roman" w:hAnsi="Times New Roman" w:cs="Times New Roman"/>
          <w:color w:val="666666"/>
          <w:lang/>
        </w:rPr>
        <w:t> </w:t>
      </w:r>
      <w:r w:rsidRPr="002940FC">
        <w:rPr>
          <w:rFonts w:ascii="MS Mincho" w:eastAsia="MS Mincho" w:hAnsi="MS Mincho" w:cs="MS Mincho" w:hint="eastAsia"/>
          <w:color w:val="666666"/>
          <w:shd w:val="clear" w:color="auto" w:fill="E1F4FD"/>
        </w:rPr>
        <w:t>又称化</w:t>
      </w:r>
      <w:r w:rsidRPr="002940FC">
        <w:rPr>
          <w:rFonts w:ascii="SimSun" w:eastAsia="SimSun" w:hAnsi="SimSun" w:cs="Times New Roman" w:hint="eastAsia"/>
          <w:color w:val="666666"/>
          <w:shd w:val="clear" w:color="auto" w:fill="E1F4FD"/>
          <w:lang w:eastAsia="zh-CN"/>
        </w:rPr>
        <w:t>觉巷清真大寺、东大寺或清真大</w:t>
      </w:r>
      <w:r w:rsidRPr="002940FC">
        <w:rPr>
          <w:rFonts w:ascii="MS Mincho" w:eastAsia="MS Mincho" w:hAnsi="MS Mincho" w:cs="MS Mincho" w:hint="eastAsia"/>
          <w:color w:val="666666"/>
          <w:shd w:val="clear" w:color="auto" w:fill="E1F4FD"/>
        </w:rPr>
        <w:t>寺</w:t>
      </w:r>
      <w:r w:rsidRPr="002940FC">
        <w:rPr>
          <w:rFonts w:ascii="Times New Roman" w:eastAsia="Times New Roman" w:hAnsi="Times New Roman" w:cs="Times New Roman"/>
          <w:color w:val="666666"/>
          <w:shd w:val="clear" w:color="auto" w:fill="E1F4FD"/>
        </w:rPr>
        <w:t>——</w:t>
      </w:r>
      <w:r w:rsidRPr="002940FC">
        <w:rPr>
          <w:rFonts w:ascii="PMingLiU" w:eastAsia="PMingLiU" w:hAnsi="PMingLiU" w:cs="PMingLiU" w:hint="eastAsia"/>
          <w:color w:val="666666"/>
          <w:shd w:val="clear" w:color="auto" w:fill="E1F4FD"/>
        </w:rPr>
        <w:t>译者</w:t>
      </w:r>
      <w:r w:rsidRPr="002940FC">
        <w:rPr>
          <w:rFonts w:ascii="MS Mincho" w:eastAsia="MS Mincho" w:hAnsi="MS Mincho" w:cs="MS Mincho"/>
          <w:color w:val="666666"/>
          <w:shd w:val="clear" w:color="auto" w:fill="E1F4FD"/>
        </w:rPr>
        <w:t>。</w:t>
      </w:r>
    </w:p>
    <w:p w:rsidR="00661FD7" w:rsidRPr="002940FC" w:rsidRDefault="00661FD7" w:rsidP="002940FC">
      <w:pPr>
        <w:rPr>
          <w:rFonts w:hint="cs"/>
          <w:rtl/>
          <w:lang w:bidi="ar-EG"/>
        </w:rPr>
      </w:pPr>
    </w:p>
    <w:sectPr w:rsidR="00661FD7" w:rsidRPr="002940F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53299"/>
    <w:rsid w:val="0004222E"/>
    <w:rsid w:val="00055E8E"/>
    <w:rsid w:val="00064753"/>
    <w:rsid w:val="000B4E63"/>
    <w:rsid w:val="000D3FD9"/>
    <w:rsid w:val="00121EFC"/>
    <w:rsid w:val="0012644C"/>
    <w:rsid w:val="001C2EAA"/>
    <w:rsid w:val="001E3FFB"/>
    <w:rsid w:val="002940FC"/>
    <w:rsid w:val="002F1F2F"/>
    <w:rsid w:val="003B4C70"/>
    <w:rsid w:val="003C5BC5"/>
    <w:rsid w:val="003E230C"/>
    <w:rsid w:val="004A2C7C"/>
    <w:rsid w:val="00527428"/>
    <w:rsid w:val="00557433"/>
    <w:rsid w:val="005B2C98"/>
    <w:rsid w:val="00661FD7"/>
    <w:rsid w:val="006E0EB6"/>
    <w:rsid w:val="00755788"/>
    <w:rsid w:val="00816128"/>
    <w:rsid w:val="00872344"/>
    <w:rsid w:val="008D6622"/>
    <w:rsid w:val="00926973"/>
    <w:rsid w:val="00A41A15"/>
    <w:rsid w:val="00AB3B93"/>
    <w:rsid w:val="00B25893"/>
    <w:rsid w:val="00BD49A3"/>
    <w:rsid w:val="00CE1EA9"/>
    <w:rsid w:val="00D0309A"/>
    <w:rsid w:val="00D034CD"/>
    <w:rsid w:val="00D44EA4"/>
    <w:rsid w:val="00DF3C56"/>
    <w:rsid w:val="00E35BB6"/>
    <w:rsid w:val="00E53299"/>
    <w:rsid w:val="00EB55A0"/>
    <w:rsid w:val="00F6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  <w:style w:type="paragraph" w:customStyle="1" w:styleId="w-body-text-bullet">
    <w:name w:val="w-body-text-bullet"/>
    <w:basedOn w:val="Normal"/>
    <w:rsid w:val="00121E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2940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2014-12-24T13:52:00Z</cp:lastPrinted>
  <dcterms:created xsi:type="dcterms:W3CDTF">2014-12-24T13:54:00Z</dcterms:created>
  <dcterms:modified xsi:type="dcterms:W3CDTF">2014-12-24T13:54:00Z</dcterms:modified>
</cp:coreProperties>
</file>